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C67D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C67D18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2-31  мамыр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күндері аралығында өтетін мәдени іс-шараларының дайджесті.</w:t>
      </w: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Default="00BD5E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мамыр (Сейсенбі</w:t>
      </w:r>
      <w:r w:rsidR="006C59C9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B2CFA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жазушысы, ақын-аудармашы Сұлтан Қалиевтің туғанына 80 жыл (1943-2018) ж.ж.  «Ардақты балалар ақыны» атты кітап көрмесі.</w:t>
      </w:r>
    </w:p>
    <w:p w:rsidR="000A660D" w:rsidRPr="004862BC" w:rsidRDefault="000A660D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8B2CFA" w:rsidRDefault="00BD5E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мамыр  (Сәр</w:t>
      </w:r>
      <w:r w:rsidR="000A660D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B2CFA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«Отбасымызбен оқимыз» клубы аясында «Мен оқыған бір кітап» атты байқау.</w:t>
      </w:r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  <w:r w:rsidR="00BD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4862BC" w:rsidRDefault="00BD5E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мамыр (Жұма</w:t>
      </w:r>
      <w:r w:rsidR="008B2CFA" w:rsidRPr="004862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қорғаушылар күні мерекесіне орай «Ел ертеңі – бүгінгі жас ұландар» атты патриоттық сағат.</w:t>
      </w:r>
    </w:p>
    <w:p w:rsidR="004862BC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8B2CFA" w:rsidRDefault="008B2CFA">
      <w:pPr>
        <w:rPr>
          <w:lang w:val="kk-KZ"/>
        </w:rPr>
      </w:pPr>
    </w:p>
    <w:p w:rsidR="004862BC" w:rsidRDefault="00D54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мамыр (Дүй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4862BC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54585" w:rsidRPr="00D54585" w:rsidRDefault="00D545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4585">
        <w:rPr>
          <w:rFonts w:ascii="Times New Roman" w:hAnsi="Times New Roman" w:cs="Times New Roman"/>
          <w:sz w:val="28"/>
          <w:szCs w:val="28"/>
          <w:lang w:val="kk-KZ"/>
        </w:rPr>
        <w:t xml:space="preserve">9 мамыр Ұлы Жеңіс </w:t>
      </w:r>
      <w:r>
        <w:rPr>
          <w:rFonts w:ascii="Times New Roman" w:hAnsi="Times New Roman" w:cs="Times New Roman"/>
          <w:sz w:val="28"/>
          <w:szCs w:val="28"/>
          <w:lang w:val="kk-KZ"/>
        </w:rPr>
        <w:t>күніне арналған «Ұрпақтары ұлықтайтын ұлы Жеңіс» атты кітап көрмесі</w:t>
      </w:r>
    </w:p>
    <w:p w:rsidR="004862BC" w:rsidRDefault="00D54585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97310E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 мамыр (Ж</w:t>
      </w:r>
      <w:r w:rsidR="00D54585">
        <w:rPr>
          <w:rFonts w:ascii="Times New Roman" w:hAnsi="Times New Roman" w:cs="Times New Roman"/>
          <w:b/>
          <w:sz w:val="28"/>
          <w:szCs w:val="28"/>
          <w:lang w:val="kk-KZ"/>
        </w:rPr>
        <w:t>ұма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D54585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Жазушы, аудармашы І. Жарылғаповтың туғанына 105 жыл толуына орай «Сөз өнерінің зергері» атты танымдық сағат.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D6AB9" w:rsidRDefault="001D6AB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AB9">
        <w:rPr>
          <w:rFonts w:ascii="Times New Roman" w:hAnsi="Times New Roman" w:cs="Times New Roman"/>
          <w:b/>
          <w:sz w:val="28"/>
          <w:szCs w:val="28"/>
          <w:lang w:val="kk-KZ"/>
        </w:rPr>
        <w:t>19 мамыр (жұма)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Күйші, қобызшы, халық композиторы Ықылас Дүкенұлының (1843-1916) ж.ж. туғанына 180 жыл « Қобыз сарыны» атты тарихи сағат.</w:t>
      </w: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81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22 мамыр (Дүйсе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094811">
        <w:rPr>
          <w:rFonts w:ascii="Times New Roman" w:hAnsi="Times New Roman" w:cs="Times New Roman"/>
          <w:b/>
          <w:sz w:val="28"/>
          <w:szCs w:val="28"/>
          <w:lang w:val="kk-KZ"/>
        </w:rPr>
        <w:t>бі)</w:t>
      </w: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Жаңа ғасыр мамандықтары» библиографиялық шолу</w:t>
      </w:r>
      <w:r w:rsidR="00BE11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0948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094811" w:rsidRP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97310E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 мамыр (Сәрсенбі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51352" w:rsidRDefault="0097310E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Шебер қолдар үйірмесі аясында «</w:t>
      </w:r>
      <w:r w:rsidR="00BE118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абиғат ғажайыптары»</w:t>
      </w:r>
      <w:r w:rsidR="001D6AB9">
        <w:rPr>
          <w:rFonts w:ascii="Times New Roman" w:hAnsi="Times New Roman" w:cs="Times New Roman"/>
          <w:sz w:val="28"/>
          <w:szCs w:val="28"/>
          <w:lang w:val="kk-KZ"/>
        </w:rPr>
        <w:t xml:space="preserve"> атты табиғат аясында артплеер.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094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811">
        <w:rPr>
          <w:rFonts w:ascii="Times New Roman" w:hAnsi="Times New Roman" w:cs="Times New Roman"/>
          <w:b/>
          <w:sz w:val="28"/>
          <w:szCs w:val="28"/>
          <w:lang w:val="kk-KZ"/>
        </w:rPr>
        <w:t>31 мамыр (Сәрсенбі)</w:t>
      </w: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94811">
        <w:rPr>
          <w:rFonts w:ascii="Times New Roman" w:hAnsi="Times New Roman" w:cs="Times New Roman"/>
          <w:sz w:val="28"/>
          <w:szCs w:val="28"/>
          <w:lang w:val="kk-KZ"/>
        </w:rPr>
        <w:t xml:space="preserve">31-мамыр </w:t>
      </w:r>
      <w:r>
        <w:rPr>
          <w:rFonts w:ascii="Times New Roman" w:hAnsi="Times New Roman" w:cs="Times New Roman"/>
          <w:sz w:val="28"/>
          <w:szCs w:val="28"/>
          <w:lang w:val="kk-KZ"/>
        </w:rPr>
        <w:t>саяси қуғын-сүргін құрбандарын еске алу күніне арналған «Ақтаңдақтар туралы ақиқат»</w:t>
      </w:r>
      <w:r w:rsidR="00BE118C">
        <w:rPr>
          <w:rFonts w:ascii="Times New Roman" w:hAnsi="Times New Roman" w:cs="Times New Roman"/>
          <w:sz w:val="28"/>
          <w:szCs w:val="28"/>
          <w:lang w:val="kk-KZ"/>
        </w:rPr>
        <w:t xml:space="preserve"> атты кітап көрмесі.</w:t>
      </w:r>
    </w:p>
    <w:p w:rsidR="00BE118C" w:rsidRPr="00094811" w:rsidRDefault="00BE118C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кітапханасы: оқу залы.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94811"/>
    <w:rsid w:val="000A660D"/>
    <w:rsid w:val="00100A3C"/>
    <w:rsid w:val="00151352"/>
    <w:rsid w:val="00160110"/>
    <w:rsid w:val="001D6AB9"/>
    <w:rsid w:val="00223AD0"/>
    <w:rsid w:val="002822EA"/>
    <w:rsid w:val="00375EC1"/>
    <w:rsid w:val="004862BC"/>
    <w:rsid w:val="004A62BF"/>
    <w:rsid w:val="004C322B"/>
    <w:rsid w:val="004E2594"/>
    <w:rsid w:val="006B605F"/>
    <w:rsid w:val="006C59C9"/>
    <w:rsid w:val="006F2289"/>
    <w:rsid w:val="007950C7"/>
    <w:rsid w:val="007F72E4"/>
    <w:rsid w:val="00843362"/>
    <w:rsid w:val="00884BE8"/>
    <w:rsid w:val="008B2CFA"/>
    <w:rsid w:val="009073C2"/>
    <w:rsid w:val="0097310E"/>
    <w:rsid w:val="00980046"/>
    <w:rsid w:val="00B41133"/>
    <w:rsid w:val="00B756DF"/>
    <w:rsid w:val="00BD5E55"/>
    <w:rsid w:val="00BE118C"/>
    <w:rsid w:val="00C67D18"/>
    <w:rsid w:val="00D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2023-05-05T11:06:00Z</dcterms:created>
  <dcterms:modified xsi:type="dcterms:W3CDTF">2023-05-05T11:06:00Z</dcterms:modified>
</cp:coreProperties>
</file>