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65" w:rsidRPr="00183565" w:rsidRDefault="00183565" w:rsidP="00183565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Мәдени іс - шаралар дайджесті  (Cәуір)</w:t>
      </w:r>
    </w:p>
    <w:p w:rsidR="00183565" w:rsidRPr="00183565" w:rsidRDefault="00183565" w:rsidP="00183565">
      <w:pPr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kk-KZ"/>
        </w:rPr>
        <w:t>Аудандық  жасөспірімдер кітапханасының   2021 жылдың 1- 30 сәуір күндері аралығында өтетін мәдени іс- шараларының дайджесті</w:t>
      </w:r>
    </w:p>
    <w:p w:rsidR="00183565" w:rsidRPr="00183565" w:rsidRDefault="00183565" w:rsidP="00183565">
      <w:pPr>
        <w:pStyle w:val="a3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835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 сәуір (Бейсенбі)</w:t>
      </w:r>
      <w:r w:rsidRPr="0018356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Сағат.12.00</w:t>
      </w:r>
    </w:p>
    <w:p w:rsidR="00183565" w:rsidRPr="00183565" w:rsidRDefault="00183565" w:rsidP="001835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«Әлихан Бөкейханов –Алаштың ардақтысы» қанатты сөздеріне видеоролик</w:t>
      </w:r>
    </w:p>
    <w:p w:rsidR="00183565" w:rsidRPr="00183565" w:rsidRDefault="00183565" w:rsidP="001835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«Парасат жолы» орталығы «Адалдық алаңы» онлайн</w:t>
      </w:r>
    </w:p>
    <w:p w:rsidR="00183565" w:rsidRPr="00183565" w:rsidRDefault="00183565" w:rsidP="00183565">
      <w:pPr>
        <w:pStyle w:val="a3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8 сәуір (Бейсенбі)</w:t>
      </w:r>
      <w:r w:rsidRPr="0018356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Сағат.11.00 </w:t>
      </w:r>
    </w:p>
    <w:p w:rsidR="00183565" w:rsidRPr="00183565" w:rsidRDefault="00183565" w:rsidP="00183565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Ыбырай Алтынсарин тағылымы – білім тұмары» әдеби онлайн челлендж (офлайн)</w:t>
      </w:r>
    </w:p>
    <w:p w:rsidR="00183565" w:rsidRPr="00183565" w:rsidRDefault="00183565" w:rsidP="00183565">
      <w:pPr>
        <w:pStyle w:val="a3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183565" w:rsidRPr="00183565" w:rsidRDefault="00183565" w:rsidP="0018356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12 сәуір (Дүйсенбі) Сағат.12.00</w:t>
      </w:r>
    </w:p>
    <w:p w:rsidR="00183565" w:rsidRPr="00183565" w:rsidRDefault="00183565" w:rsidP="0018356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183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«Ғарыш қырандары!»</w:t>
      </w:r>
      <w:r w:rsidRPr="00183565">
        <w:rPr>
          <w:color w:val="000000" w:themeColor="text1"/>
          <w:sz w:val="28"/>
          <w:szCs w:val="28"/>
          <w:lang w:val="kk-KZ"/>
        </w:rPr>
        <w:t xml:space="preserve"> </w:t>
      </w:r>
      <w:r w:rsidRPr="001835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сұрақ – көрме</w:t>
      </w:r>
    </w:p>
    <w:p w:rsidR="00183565" w:rsidRPr="00183565" w:rsidRDefault="00183565" w:rsidP="00183565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«Парасат жолы» орталығы «Адалдық алаңы» онлайн</w:t>
      </w:r>
    </w:p>
    <w:p w:rsidR="00183565" w:rsidRPr="00183565" w:rsidRDefault="00183565" w:rsidP="00183565">
      <w:pPr>
        <w:shd w:val="clear" w:color="auto" w:fill="FFFFFF"/>
        <w:tabs>
          <w:tab w:val="left" w:pos="583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16 сәуір (Жұма) Сағат.11.00</w:t>
      </w:r>
    </w:p>
    <w:p w:rsidR="00183565" w:rsidRPr="00183565" w:rsidRDefault="00183565" w:rsidP="00183565">
      <w:pPr>
        <w:shd w:val="clear" w:color="auto" w:fill="FFFFFF"/>
        <w:tabs>
          <w:tab w:val="left" w:pos="58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83565">
        <w:rPr>
          <w:rFonts w:asciiTheme="majorBidi" w:hAnsiTheme="majorBidi"/>
          <w:color w:val="000000" w:themeColor="text1"/>
          <w:sz w:val="28"/>
          <w:szCs w:val="28"/>
          <w:lang w:val="kk-KZ"/>
        </w:rPr>
        <w:t>Қазақстанның еңбек сіңірген артисі, актриса Меруерт Қаратайқызы Өтекешованың туғанына 70 жыл «Қазақтың қыз жібегі» видеоролик</w:t>
      </w:r>
    </w:p>
    <w:p w:rsidR="00183565" w:rsidRPr="00183565" w:rsidRDefault="00183565" w:rsidP="0018356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83565">
        <w:rPr>
          <w:rFonts w:asciiTheme="majorBidi" w:hAnsiTheme="majorBidi"/>
          <w:b/>
          <w:color w:val="000000" w:themeColor="text1"/>
          <w:sz w:val="28"/>
          <w:szCs w:val="28"/>
          <w:lang w:val="kk-KZ"/>
        </w:rPr>
        <w:t>19 сәуір (Дүйсенбі) Сағат.12.00</w:t>
      </w:r>
    </w:p>
    <w:p w:rsidR="00183565" w:rsidRPr="00183565" w:rsidRDefault="00183565" w:rsidP="00183565">
      <w:pPr>
        <w:jc w:val="both"/>
        <w:rPr>
          <w:rFonts w:asciiTheme="majorBidi" w:hAnsiTheme="majorBidi"/>
          <w:color w:val="000000" w:themeColor="text1"/>
          <w:sz w:val="28"/>
          <w:szCs w:val="28"/>
          <w:lang w:val="kk-KZ"/>
        </w:rPr>
      </w:pPr>
      <w:r w:rsidRPr="00183565">
        <w:rPr>
          <w:rFonts w:asciiTheme="majorBidi" w:hAnsiTheme="majorBidi"/>
          <w:color w:val="000000" w:themeColor="text1"/>
          <w:sz w:val="28"/>
          <w:szCs w:val="28"/>
          <w:lang w:val="kk-KZ"/>
        </w:rPr>
        <w:t>Ақын, Қазақстанның еңбек сіңірген қайраткері Шөмішбай Нағашыбайұлы Сариевтің туғанына 75 жыл «Есімі елімізде кеңінен танымал» музыкалық сағаты</w:t>
      </w: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</w:t>
      </w:r>
    </w:p>
    <w:p w:rsidR="00183565" w:rsidRPr="00183565" w:rsidRDefault="00183565" w:rsidP="0018356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20 сәуір  (Сейсенбі) Сағат.12.00</w:t>
      </w:r>
    </w:p>
    <w:p w:rsidR="00183565" w:rsidRPr="00183565" w:rsidRDefault="00183565" w:rsidP="001835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Ақын Күләш Ахметованың туғанына 75 жыл.</w:t>
      </w:r>
      <w:r w:rsidRPr="00183565">
        <w:rPr>
          <w:color w:val="000000" w:themeColor="text1"/>
          <w:sz w:val="28"/>
          <w:szCs w:val="28"/>
          <w:lang w:val="kk-KZ"/>
        </w:rPr>
        <w:t xml:space="preserve"> </w:t>
      </w: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«Жүрегі жырдан жаралған»</w:t>
      </w:r>
      <w:r w:rsidRPr="00183565">
        <w:rPr>
          <w:color w:val="000000" w:themeColor="text1"/>
          <w:sz w:val="28"/>
          <w:szCs w:val="28"/>
          <w:lang w:val="kk-KZ"/>
        </w:rPr>
        <w:t xml:space="preserve"> </w:t>
      </w: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өлеңдерін дауыстап оқу</w:t>
      </w:r>
    </w:p>
    <w:p w:rsidR="00183565" w:rsidRPr="00183565" w:rsidRDefault="00183565" w:rsidP="00183565">
      <w:pPr>
        <w:rPr>
          <w:rFonts w:asciiTheme="majorBidi" w:eastAsia="Calibri" w:hAnsiTheme="majorBidi"/>
          <w:b/>
          <w:color w:val="000000" w:themeColor="text1"/>
          <w:sz w:val="28"/>
          <w:szCs w:val="28"/>
          <w:lang w:val="kk-KZ"/>
        </w:rPr>
      </w:pPr>
      <w:r w:rsidRPr="00183565">
        <w:rPr>
          <w:rFonts w:asciiTheme="majorBidi" w:eastAsia="Calibri" w:hAnsiTheme="majorBidi"/>
          <w:b/>
          <w:color w:val="000000" w:themeColor="text1"/>
          <w:sz w:val="28"/>
          <w:szCs w:val="28"/>
          <w:lang w:val="kk-KZ"/>
        </w:rPr>
        <w:t>22 сәуір (Бейсенбі) Сағат 11.00</w:t>
      </w:r>
    </w:p>
    <w:p w:rsidR="00183565" w:rsidRPr="00183565" w:rsidRDefault="00183565" w:rsidP="00183565">
      <w:pPr>
        <w:rPr>
          <w:rFonts w:asciiTheme="majorBidi" w:eastAsia="Calibri" w:hAnsiTheme="majorBidi"/>
          <w:color w:val="000000" w:themeColor="text1"/>
          <w:sz w:val="28"/>
          <w:szCs w:val="28"/>
          <w:lang w:val="kk-KZ"/>
        </w:rPr>
      </w:pPr>
      <w:r w:rsidRPr="00183565">
        <w:rPr>
          <w:rFonts w:asciiTheme="majorBidi" w:hAnsiTheme="majorBidi"/>
          <w:color w:val="000000" w:themeColor="text1"/>
          <w:sz w:val="28"/>
          <w:szCs w:val="28"/>
          <w:lang w:val="kk-KZ"/>
        </w:rPr>
        <w:t xml:space="preserve"> «Жүз жасаған бәйтерек» байқау Ж.Жабаевтың 175 жылдығына</w:t>
      </w:r>
    </w:p>
    <w:p w:rsidR="00183565" w:rsidRPr="00183565" w:rsidRDefault="00183565" w:rsidP="00183565">
      <w:pPr>
        <w:jc w:val="both"/>
        <w:rPr>
          <w:rFonts w:asciiTheme="majorBidi" w:hAnsiTheme="majorBidi"/>
          <w:b/>
          <w:color w:val="000000" w:themeColor="text1"/>
          <w:sz w:val="28"/>
          <w:szCs w:val="28"/>
          <w:lang w:val="kk-KZ"/>
        </w:rPr>
      </w:pPr>
      <w:r w:rsidRPr="00183565">
        <w:rPr>
          <w:rFonts w:asciiTheme="majorBidi" w:hAnsiTheme="majorBidi"/>
          <w:b/>
          <w:color w:val="000000" w:themeColor="text1"/>
          <w:sz w:val="28"/>
          <w:szCs w:val="28"/>
          <w:lang w:val="kk-KZ"/>
        </w:rPr>
        <w:t>23 сәуір (Жұма) Сағат.10.00</w:t>
      </w:r>
    </w:p>
    <w:p w:rsidR="00183565" w:rsidRPr="00183565" w:rsidRDefault="00183565" w:rsidP="00183565">
      <w:pPr>
        <w:jc w:val="both"/>
        <w:rPr>
          <w:rFonts w:asciiTheme="majorBidi" w:hAnsiTheme="majorBidi"/>
          <w:color w:val="000000" w:themeColor="text1"/>
          <w:sz w:val="28"/>
          <w:szCs w:val="28"/>
          <w:lang w:val="kk-KZ"/>
        </w:rPr>
      </w:pPr>
      <w:r w:rsidRPr="00183565">
        <w:rPr>
          <w:rFonts w:asciiTheme="majorBidi" w:hAnsiTheme="majorBidi"/>
          <w:color w:val="000000" w:themeColor="text1"/>
          <w:sz w:val="28"/>
          <w:szCs w:val="28"/>
          <w:lang w:val="kk-KZ"/>
        </w:rPr>
        <w:t xml:space="preserve"> Қазақ музыкасын зерттеуші көрнекті ғалым, әйгілі композитор, дирижер Ахмет Қуанұлы Жұбановтың туғанына 115жыл. «Саз әлемінің сардары» слайд</w:t>
      </w:r>
    </w:p>
    <w:p w:rsidR="00183565" w:rsidRPr="00183565" w:rsidRDefault="00183565" w:rsidP="00183565">
      <w:pPr>
        <w:pStyle w:val="a3"/>
        <w:jc w:val="both"/>
        <w:rPr>
          <w:rFonts w:asciiTheme="majorBidi" w:hAnsiTheme="majorBidi"/>
          <w:b/>
          <w:color w:val="000000" w:themeColor="text1"/>
          <w:sz w:val="28"/>
          <w:szCs w:val="28"/>
          <w:lang w:val="kk-KZ"/>
        </w:rPr>
      </w:pPr>
      <w:r w:rsidRPr="00183565">
        <w:rPr>
          <w:rFonts w:asciiTheme="majorBidi" w:hAnsiTheme="majorBidi"/>
          <w:b/>
          <w:color w:val="000000" w:themeColor="text1"/>
          <w:sz w:val="28"/>
          <w:szCs w:val="28"/>
          <w:lang w:val="kk-KZ"/>
        </w:rPr>
        <w:t xml:space="preserve"> </w:t>
      </w:r>
      <w:r w:rsidRPr="00183565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kk-KZ" w:bidi="en-US"/>
        </w:rPr>
        <w:t xml:space="preserve">26 сәуір (Дүйсенбі) </w:t>
      </w:r>
      <w:r w:rsidRPr="001835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Сағат.12.00</w:t>
      </w:r>
      <w:r w:rsidRPr="00183565">
        <w:rPr>
          <w:rFonts w:asciiTheme="majorBidi" w:hAnsiTheme="majorBidi"/>
          <w:b/>
          <w:color w:val="000000" w:themeColor="text1"/>
          <w:sz w:val="28"/>
          <w:szCs w:val="28"/>
          <w:lang w:val="kk-KZ"/>
        </w:rPr>
        <w:t xml:space="preserve"> </w:t>
      </w:r>
    </w:p>
    <w:p w:rsidR="00183565" w:rsidRPr="00183565" w:rsidRDefault="00183565" w:rsidP="0018356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83565">
        <w:rPr>
          <w:rFonts w:asciiTheme="majorBidi" w:hAnsiTheme="majorBidi"/>
          <w:color w:val="000000" w:themeColor="text1"/>
          <w:sz w:val="28"/>
          <w:szCs w:val="28"/>
          <w:lang w:val="kk-KZ"/>
        </w:rPr>
        <w:t xml:space="preserve"> </w:t>
      </w: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«Өлкеңменен мақтанамын өзіңмен» библиотур</w:t>
      </w:r>
      <w:r w:rsidRPr="00183565">
        <w:rPr>
          <w:rFonts w:asciiTheme="majorBidi" w:hAnsiTheme="majorBidi"/>
          <w:color w:val="000000" w:themeColor="text1"/>
          <w:sz w:val="28"/>
          <w:szCs w:val="28"/>
          <w:lang w:val="kk-KZ"/>
        </w:rPr>
        <w:t xml:space="preserve">            </w:t>
      </w:r>
      <w:bookmarkStart w:id="0" w:name="_GoBack"/>
      <w:bookmarkEnd w:id="0"/>
      <w:r w:rsidRPr="00183565">
        <w:rPr>
          <w:rFonts w:asciiTheme="majorBidi" w:hAnsiTheme="majorBidi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</w:t>
      </w:r>
    </w:p>
    <w:p w:rsidR="00183565" w:rsidRPr="00183565" w:rsidRDefault="00183565" w:rsidP="0018356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8"/>
          <w:szCs w:val="28"/>
          <w:lang w:val="kk-KZ" w:bidi="en-US"/>
        </w:rPr>
      </w:pPr>
    </w:p>
    <w:p w:rsidR="00183565" w:rsidRPr="00183565" w:rsidRDefault="00183565" w:rsidP="001835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kk-KZ" w:bidi="en-US"/>
        </w:rPr>
        <w:t xml:space="preserve">30 сәуір (Жұма) </w:t>
      </w:r>
      <w:r w:rsidRPr="001835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Сағат.15.00</w:t>
      </w:r>
    </w:p>
    <w:p w:rsidR="00183565" w:rsidRPr="00183565" w:rsidRDefault="00183565" w:rsidP="00183565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18356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Әлем чемпионы, қазақ даласының батыры Қажымұқан Мұңайтпасұлының туғанына 150 жыл ."Күш атасы - Қажымұқан" спорттық сағат</w:t>
      </w:r>
    </w:p>
    <w:p w:rsidR="00B86171" w:rsidRPr="00183565" w:rsidRDefault="00B86171" w:rsidP="00183565">
      <w:pPr>
        <w:rPr>
          <w:color w:val="000000" w:themeColor="text1"/>
          <w:sz w:val="28"/>
          <w:szCs w:val="28"/>
          <w:lang w:val="kk-KZ"/>
        </w:rPr>
      </w:pPr>
    </w:p>
    <w:sectPr w:rsidR="00B86171" w:rsidRPr="0018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8F"/>
    <w:rsid w:val="00183565"/>
    <w:rsid w:val="00302749"/>
    <w:rsid w:val="00415738"/>
    <w:rsid w:val="005258BC"/>
    <w:rsid w:val="00685ADC"/>
    <w:rsid w:val="009B4141"/>
    <w:rsid w:val="00A42AAD"/>
    <w:rsid w:val="00B86171"/>
    <w:rsid w:val="00C63285"/>
    <w:rsid w:val="00D923DE"/>
    <w:rsid w:val="00E00FA1"/>
    <w:rsid w:val="00F4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61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86171"/>
  </w:style>
  <w:style w:type="table" w:styleId="a5">
    <w:name w:val="Table Grid"/>
    <w:basedOn w:val="a1"/>
    <w:uiPriority w:val="59"/>
    <w:rsid w:val="00E00FA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61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86171"/>
  </w:style>
  <w:style w:type="table" w:styleId="a5">
    <w:name w:val="Table Grid"/>
    <w:basedOn w:val="a1"/>
    <w:uiPriority w:val="59"/>
    <w:rsid w:val="00E00FA1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Akow</cp:lastModifiedBy>
  <cp:revision>7</cp:revision>
  <dcterms:created xsi:type="dcterms:W3CDTF">2021-04-06T09:48:00Z</dcterms:created>
  <dcterms:modified xsi:type="dcterms:W3CDTF">2021-04-14T03:53:00Z</dcterms:modified>
</cp:coreProperties>
</file>